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0" w:name="_Hlk122601411"/>
      <w:r>
        <w:rPr>
          <w:rFonts w:hint="eastAsia"/>
          <w:b/>
          <w:sz w:val="32"/>
          <w:szCs w:val="32"/>
          <w:lang w:val="en-US" w:eastAsia="zh-CN"/>
        </w:rPr>
        <w:t>伸缩门采购及维修招标公告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HS23</w:t>
      </w:r>
      <w:r>
        <w:rPr>
          <w:rFonts w:hint="eastAsia" w:asciiTheme="minorEastAsia" w:hAnsiTheme="minorEastAsia" w:eastAsiaTheme="minorEastAsia"/>
          <w:b/>
          <w:sz w:val="18"/>
          <w:szCs w:val="18"/>
          <w:lang w:val="en-US" w:eastAsia="zh-CN"/>
        </w:rPr>
        <w:t>1120</w:t>
      </w:r>
    </w:p>
    <w:p>
      <w:pPr>
        <w:spacing w:line="360" w:lineRule="auto"/>
        <w:ind w:firstLine="480" w:firstLineChars="200"/>
        <w:rPr>
          <w:rFonts w:hint="eastAsia"/>
          <w:sz w:val="24"/>
        </w:rPr>
      </w:pPr>
      <w:r>
        <w:rPr>
          <w:rFonts w:hint="eastAsia"/>
          <w:sz w:val="24"/>
        </w:rPr>
        <w:t>受宏胜饮料集团委托，宏胜饮料集团下属供应链公司组织本次</w:t>
      </w:r>
      <w:r>
        <w:rPr>
          <w:rFonts w:hint="eastAsia"/>
          <w:sz w:val="24"/>
          <w:lang w:val="en-US" w:eastAsia="zh-CN"/>
        </w:rPr>
        <w:t>伸缩门采购及维修</w:t>
      </w:r>
      <w:r>
        <w:rPr>
          <w:rFonts w:hint="eastAsia"/>
          <w:sz w:val="24"/>
        </w:rPr>
        <w:t>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伸缩门采购及维修</w:t>
      </w:r>
      <w:r>
        <w:rPr>
          <w:rFonts w:hint="eastAsia"/>
          <w:sz w:val="24"/>
        </w:rPr>
        <w:t>招标</w:t>
      </w:r>
      <w:r>
        <w:rPr>
          <w:rFonts w:hint="eastAsia" w:ascii="宋体" w:hAnsi="宋体"/>
          <w:sz w:val="24"/>
        </w:rPr>
        <w:t>需求见下表。详细需求待报名且审核通过后与相应技术部门对接。</w:t>
      </w:r>
    </w:p>
    <w:tbl>
      <w:tblPr>
        <w:tblStyle w:val="6"/>
        <w:tblW w:w="83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936"/>
        <w:gridCol w:w="4884"/>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类型</w:t>
            </w:r>
          </w:p>
        </w:tc>
        <w:tc>
          <w:tcPr>
            <w:tcW w:w="48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要求</w:t>
            </w:r>
          </w:p>
        </w:tc>
        <w:tc>
          <w:tcPr>
            <w:tcW w:w="1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93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采购</w:t>
            </w:r>
          </w:p>
        </w:tc>
        <w:tc>
          <w:tcPr>
            <w:tcW w:w="4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数量：3号门、5号门2个门，具体长度请现场测量</w:t>
            </w:r>
          </w:p>
          <w:p>
            <w:pPr>
              <w:keepNext w:val="0"/>
              <w:keepLines w:val="0"/>
              <w:widowControl/>
              <w:suppressLineNumbers w:val="0"/>
              <w:jc w:val="both"/>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品牌：霸王8023A</w:t>
            </w:r>
          </w:p>
          <w:p>
            <w:pPr>
              <w:keepNext w:val="0"/>
              <w:keepLines w:val="0"/>
              <w:widowControl/>
              <w:suppressLineNumbers w:val="0"/>
              <w:jc w:val="both"/>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颜色：黑色</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含运费、含安装。</w:t>
            </w:r>
          </w:p>
          <w:p>
            <w:pPr>
              <w:jc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质保2年。</w:t>
            </w:r>
          </w:p>
          <w:p>
            <w:pPr>
              <w:jc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付款方式：安装完成后支付全款。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93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kern w:val="0"/>
                <w:sz w:val="21"/>
                <w:szCs w:val="21"/>
                <w:u w:val="none"/>
                <w:lang w:val="en-US" w:eastAsia="zh-CN" w:bidi="ar"/>
              </w:rPr>
              <w:t>维修</w:t>
            </w:r>
          </w:p>
        </w:tc>
        <w:tc>
          <w:tcPr>
            <w:tcW w:w="4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数量：新、老基地北门2个门</w:t>
            </w:r>
          </w:p>
          <w:p>
            <w:pPr>
              <w:keepNext w:val="0"/>
              <w:keepLines w:val="0"/>
              <w:widowControl/>
              <w:suppressLineNumbers w:val="0"/>
              <w:jc w:val="left"/>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维修内容：更换门排轮、更换机头壳、更换轨道</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bl>
    <w:p>
      <w:pPr>
        <w:spacing w:line="360" w:lineRule="auto"/>
        <w:rPr>
          <w:rFonts w:ascii="宋体" w:hAnsi="宋体"/>
          <w:sz w:val="24"/>
        </w:rPr>
      </w:pPr>
      <w:r>
        <w:rPr>
          <w:rFonts w:hint="eastAsia" w:ascii="宋体" w:hAnsi="宋体"/>
          <w:sz w:val="24"/>
        </w:rPr>
        <w:t>注：以上部分标段设备清单及参数可能会有调整，以我司技术部门最终确认为准。</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w:t>
      </w:r>
      <w:r>
        <w:rPr>
          <w:rFonts w:hint="eastAsia" w:ascii="宋体" w:hAnsi="宋体"/>
          <w:sz w:val="24"/>
          <w:lang w:eastAsia="zh-CN"/>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eastAsia" w:ascii="宋体" w:hAnsi="宋体"/>
          <w:sz w:val="24"/>
        </w:rPr>
      </w:pPr>
      <w:r>
        <w:rPr>
          <w:rFonts w:hint="eastAsia" w:ascii="宋体" w:hAnsi="宋体"/>
          <w:sz w:val="24"/>
        </w:rPr>
        <w:t>孙涛：电话18314863964（商务）邮箱：tao.sun@h-shgroup.com</w:t>
      </w:r>
    </w:p>
    <w:p>
      <w:pPr>
        <w:ind w:firstLine="480" w:firstLineChars="200"/>
        <w:rPr>
          <w:rFonts w:hint="eastAsia" w:ascii="宋体" w:hAnsi="宋体" w:eastAsia="宋体"/>
          <w:sz w:val="24"/>
          <w:lang w:val="en-US" w:eastAsia="zh-CN"/>
        </w:rPr>
      </w:pPr>
      <w:r>
        <w:rPr>
          <w:rFonts w:hint="eastAsia" w:ascii="宋体" w:hAnsi="宋体"/>
          <w:sz w:val="24"/>
          <w:lang w:val="en-US" w:eastAsia="zh-CN"/>
        </w:rPr>
        <w:t>任重燃：电话</w:t>
      </w:r>
      <w:r>
        <w:rPr>
          <w:rFonts w:hint="eastAsia" w:ascii="宋体" w:hAnsi="宋体"/>
          <w:sz w:val="24"/>
        </w:rPr>
        <w:t>18643363516</w:t>
      </w:r>
      <w:r>
        <w:rPr>
          <w:rFonts w:hint="eastAsia" w:ascii="宋体" w:hAnsi="宋体"/>
          <w:sz w:val="24"/>
          <w:lang w:val="en-US" w:eastAsia="zh-CN"/>
        </w:rPr>
        <w:t>邮箱：</w:t>
      </w:r>
      <w:r>
        <w:rPr>
          <w:rFonts w:hint="eastAsia" w:ascii="宋体" w:hAnsi="宋体"/>
          <w:sz w:val="24"/>
        </w:rPr>
        <w:t>zhongran.ren@h-shgroup.com</w:t>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w:t>
      </w:r>
      <w:r>
        <w:rPr>
          <w:rFonts w:hint="eastAsia" w:ascii="宋体" w:hAnsi="宋体"/>
          <w:sz w:val="24"/>
          <w:lang w:val="en-US" w:eastAsia="zh-CN"/>
        </w:rPr>
        <w:t>有限</w:t>
      </w:r>
      <w:r>
        <w:rPr>
          <w:rFonts w:hint="eastAsia" w:ascii="宋体" w:hAnsi="宋体"/>
          <w:sz w:val="24"/>
        </w:rPr>
        <w:t>公司</w:t>
      </w:r>
    </w:p>
    <w:p>
      <w:pPr>
        <w:ind w:firstLine="600" w:firstLineChars="250"/>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。同时，报名表请同时提供word文档，所有文件请打包压缩成一个文件，文件命名为XX公司XX标段报名材料。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hint="eastAsia" w:ascii="宋体" w:hAnsi="宋体"/>
          <w:sz w:val="24"/>
        </w:rPr>
      </w:pPr>
      <w:r>
        <w:rPr>
          <w:rFonts w:hint="eastAsia" w:ascii="宋体" w:hAnsi="宋体"/>
          <w:sz w:val="24"/>
          <w:lang w:val="en-US" w:eastAsia="zh-CN"/>
        </w:rPr>
        <w:t>本次采用线上招标的形式，各个环节通过邮件的方式通知。</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ascii="宋体" w:hAnsi="宋体"/>
          <w:sz w:val="24"/>
        </w:rPr>
        <w:t>3</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27</w:t>
      </w:r>
      <w:bookmarkStart w:id="2" w:name="_GoBack"/>
      <w:bookmarkEnd w:id="2"/>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2023年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20</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b/>
          <w:sz w:val="28"/>
          <w:szCs w:val="28"/>
          <w:lang w:val="en-US" w:eastAsia="zh-CN"/>
        </w:rPr>
        <w:t>伸缩门采购及维修</w:t>
      </w:r>
      <w:r>
        <w:rPr>
          <w:rFonts w:hint="eastAsia" w:ascii="宋体" w:hAnsi="宋体"/>
          <w:b/>
          <w:sz w:val="28"/>
          <w:szCs w:val="28"/>
        </w:rPr>
        <w:t>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color w:val="000000"/>
          <w:sz w:val="24"/>
          <w:u w:val="single"/>
          <w:lang w:val="en-US" w:eastAsia="zh-CN"/>
        </w:rPr>
        <w:t>伸缩门采购及维修</w:t>
      </w:r>
      <w:r>
        <w:rPr>
          <w:rFonts w:hint="eastAsia" w:ascii="宋体" w:hAnsi="宋体"/>
          <w:color w:val="000000"/>
          <w:sz w:val="24"/>
          <w:u w:val="single"/>
        </w:rPr>
        <w:t>（项目编号:HS23</w:t>
      </w:r>
      <w:r>
        <w:rPr>
          <w:rFonts w:hint="eastAsia" w:ascii="宋体" w:hAnsi="宋体"/>
          <w:color w:val="000000"/>
          <w:sz w:val="24"/>
          <w:u w:val="single"/>
          <w:lang w:val="en-US" w:eastAsia="zh-CN"/>
        </w:rPr>
        <w:t>1120</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2EF3324"/>
    <w:rsid w:val="05D748FD"/>
    <w:rsid w:val="063707A6"/>
    <w:rsid w:val="07501B73"/>
    <w:rsid w:val="093A0940"/>
    <w:rsid w:val="0E3C3AE4"/>
    <w:rsid w:val="0F45554B"/>
    <w:rsid w:val="0FB758B9"/>
    <w:rsid w:val="126809AA"/>
    <w:rsid w:val="145E029A"/>
    <w:rsid w:val="16544488"/>
    <w:rsid w:val="1B852696"/>
    <w:rsid w:val="230706D2"/>
    <w:rsid w:val="26ED0351"/>
    <w:rsid w:val="2C1E6026"/>
    <w:rsid w:val="2E920C08"/>
    <w:rsid w:val="31B51E16"/>
    <w:rsid w:val="3CBC4169"/>
    <w:rsid w:val="44F444AE"/>
    <w:rsid w:val="45C416AE"/>
    <w:rsid w:val="460C7419"/>
    <w:rsid w:val="485B46CF"/>
    <w:rsid w:val="4E2776CF"/>
    <w:rsid w:val="53EE86C6"/>
    <w:rsid w:val="551772B1"/>
    <w:rsid w:val="5721592B"/>
    <w:rsid w:val="58C35EA7"/>
    <w:rsid w:val="595F7F21"/>
    <w:rsid w:val="5BE12C4A"/>
    <w:rsid w:val="60021BD9"/>
    <w:rsid w:val="620F63ED"/>
    <w:rsid w:val="696A6892"/>
    <w:rsid w:val="6FE80510"/>
    <w:rsid w:val="71836742"/>
    <w:rsid w:val="76875C20"/>
    <w:rsid w:val="787B164F"/>
    <w:rsid w:val="78F662F3"/>
    <w:rsid w:val="7C180BF1"/>
    <w:rsid w:val="7E241B66"/>
    <w:rsid w:val="7E7AEC4B"/>
    <w:rsid w:val="7EF37631"/>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 w:type="character" w:customStyle="1" w:styleId="16">
    <w:name w:val="font11"/>
    <w:basedOn w:val="7"/>
    <w:qFormat/>
    <w:uiPriority w:val="0"/>
    <w:rPr>
      <w:rFonts w:ascii="Calibri" w:hAnsi="Calibri" w:cs="Calibri"/>
      <w:color w:val="000000"/>
      <w:sz w:val="22"/>
      <w:szCs w:val="22"/>
      <w:u w:val="none"/>
    </w:rPr>
  </w:style>
  <w:style w:type="character" w:customStyle="1" w:styleId="17">
    <w:name w:val="font01"/>
    <w:basedOn w:val="7"/>
    <w:qFormat/>
    <w:uiPriority w:val="0"/>
    <w:rPr>
      <w:rFonts w:hint="eastAsia" w:ascii="宋体" w:hAnsi="宋体" w:eastAsia="宋体" w:cs="宋体"/>
      <w:color w:val="000000"/>
      <w:sz w:val="22"/>
      <w:szCs w:val="22"/>
      <w:u w:val="none"/>
    </w:rPr>
  </w:style>
  <w:style w:type="character" w:customStyle="1" w:styleId="18">
    <w:name w:val="font3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2836</Words>
  <Characters>3049</Characters>
  <Lines>35</Lines>
  <Paragraphs>9</Paragraphs>
  <TotalTime>9</TotalTime>
  <ScaleCrop>false</ScaleCrop>
  <LinksUpToDate>false</LinksUpToDate>
  <CharactersWithSpaces>3609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86183</cp:lastModifiedBy>
  <cp:lastPrinted>2022-01-17T08:00:00Z</cp:lastPrinted>
  <dcterms:modified xsi:type="dcterms:W3CDTF">2023-11-20T03:41:21Z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DF3006CEFF794CB99FF8CF27993F90F1</vt:lpwstr>
  </property>
</Properties>
</file>